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781" w:rsidRDefault="00194781" w:rsidP="00194781">
      <w:pPr>
        <w:shd w:val="clear" w:color="auto" w:fill="FFFFFF"/>
        <w:spacing w:after="150" w:line="240" w:lineRule="atLeast"/>
        <w:outlineLvl w:val="0"/>
        <w:rPr>
          <w:rFonts w:ascii="Trebuchet MS" w:eastAsia="Times New Roman" w:hAnsi="Trebuchet MS" w:cs="Times New Roman"/>
          <w:color w:val="22252D"/>
          <w:kern w:val="36"/>
          <w:sz w:val="42"/>
          <w:szCs w:val="42"/>
          <w:lang w:eastAsia="ru-RU"/>
        </w:rPr>
      </w:pPr>
      <w:r>
        <w:rPr>
          <w:rFonts w:ascii="Trebuchet MS" w:eastAsia="Times New Roman" w:hAnsi="Trebuchet MS" w:cs="Times New Roman"/>
          <w:color w:val="22252D"/>
          <w:kern w:val="36"/>
          <w:sz w:val="42"/>
          <w:szCs w:val="42"/>
          <w:lang w:eastAsia="ru-RU"/>
        </w:rPr>
        <w:t xml:space="preserve">                       </w:t>
      </w:r>
      <w:bookmarkStart w:id="0" w:name="_GoBack"/>
      <w:bookmarkEnd w:id="0"/>
      <w:r w:rsidRPr="009570CA">
        <w:rPr>
          <w:rFonts w:ascii="Trebuchet MS" w:eastAsia="Times New Roman" w:hAnsi="Trebuchet MS" w:cs="Times New Roman"/>
          <w:color w:val="22252D"/>
          <w:kern w:val="36"/>
          <w:sz w:val="42"/>
          <w:szCs w:val="42"/>
          <w:lang w:eastAsia="ru-RU"/>
        </w:rPr>
        <w:t>Отчёт</w:t>
      </w:r>
    </w:p>
    <w:p w:rsidR="00194781" w:rsidRDefault="00194781" w:rsidP="00194781">
      <w:pPr>
        <w:shd w:val="clear" w:color="auto" w:fill="FFFFFF"/>
        <w:spacing w:after="150" w:line="240" w:lineRule="atLeast"/>
        <w:outlineLvl w:val="0"/>
        <w:rPr>
          <w:rFonts w:ascii="Trebuchet MS" w:eastAsia="Times New Roman" w:hAnsi="Trebuchet MS" w:cs="Times New Roman"/>
          <w:color w:val="22252D"/>
          <w:kern w:val="36"/>
          <w:sz w:val="28"/>
          <w:szCs w:val="28"/>
          <w:lang w:eastAsia="ru-RU"/>
        </w:rPr>
      </w:pPr>
      <w:r w:rsidRPr="009570CA">
        <w:rPr>
          <w:rFonts w:ascii="Trebuchet MS" w:eastAsia="Times New Roman" w:hAnsi="Trebuchet MS" w:cs="Times New Roman"/>
          <w:color w:val="22252D"/>
          <w:kern w:val="36"/>
          <w:sz w:val="42"/>
          <w:szCs w:val="42"/>
          <w:lang w:eastAsia="ru-RU"/>
        </w:rPr>
        <w:t xml:space="preserve"> </w:t>
      </w:r>
      <w:r>
        <w:rPr>
          <w:rFonts w:ascii="Trebuchet MS" w:eastAsia="Times New Roman" w:hAnsi="Trebuchet MS" w:cs="Times New Roman"/>
          <w:color w:val="22252D"/>
          <w:kern w:val="36"/>
          <w:sz w:val="28"/>
          <w:szCs w:val="28"/>
          <w:lang w:eastAsia="ru-RU"/>
        </w:rPr>
        <w:t xml:space="preserve">Главы Администрации </w:t>
      </w:r>
      <w:r w:rsidRPr="00F31D03">
        <w:rPr>
          <w:rFonts w:ascii="Trebuchet MS" w:eastAsia="Times New Roman" w:hAnsi="Trebuchet MS" w:cs="Times New Roman"/>
          <w:color w:val="22252D"/>
          <w:kern w:val="36"/>
          <w:sz w:val="28"/>
          <w:szCs w:val="28"/>
          <w:lang w:eastAsia="ru-RU"/>
        </w:rPr>
        <w:t>сельского поселения</w:t>
      </w:r>
      <w:r>
        <w:rPr>
          <w:rFonts w:ascii="Trebuchet MS" w:eastAsia="Times New Roman" w:hAnsi="Trebuchet MS" w:cs="Times New Roman"/>
          <w:color w:val="22252D"/>
          <w:kern w:val="36"/>
          <w:sz w:val="28"/>
          <w:szCs w:val="28"/>
          <w:lang w:eastAsia="ru-RU"/>
        </w:rPr>
        <w:t xml:space="preserve"> «село </w:t>
      </w:r>
      <w:proofErr w:type="spellStart"/>
      <w:r>
        <w:rPr>
          <w:rFonts w:ascii="Trebuchet MS" w:eastAsia="Times New Roman" w:hAnsi="Trebuchet MS" w:cs="Times New Roman"/>
          <w:color w:val="22252D"/>
          <w:kern w:val="36"/>
          <w:sz w:val="28"/>
          <w:szCs w:val="28"/>
          <w:lang w:eastAsia="ru-RU"/>
        </w:rPr>
        <w:t>Куйсун</w:t>
      </w:r>
      <w:proofErr w:type="spellEnd"/>
      <w:r>
        <w:rPr>
          <w:rFonts w:ascii="Trebuchet MS" w:eastAsia="Times New Roman" w:hAnsi="Trebuchet MS" w:cs="Times New Roman"/>
          <w:color w:val="22252D"/>
          <w:kern w:val="36"/>
          <w:sz w:val="28"/>
          <w:szCs w:val="28"/>
          <w:lang w:eastAsia="ru-RU"/>
        </w:rPr>
        <w:t>»</w:t>
      </w:r>
      <w:r w:rsidRPr="00F31D03">
        <w:rPr>
          <w:rFonts w:ascii="Trebuchet MS" w:eastAsia="Times New Roman" w:hAnsi="Trebuchet MS" w:cs="Times New Roman"/>
          <w:color w:val="22252D"/>
          <w:kern w:val="36"/>
          <w:sz w:val="28"/>
          <w:szCs w:val="28"/>
          <w:lang w:eastAsia="ru-RU"/>
        </w:rPr>
        <w:t xml:space="preserve"> о результатах своей деятельности и деятельности администрации сельского поселения за 2021 год</w:t>
      </w:r>
      <w:r>
        <w:rPr>
          <w:rFonts w:ascii="Trebuchet MS" w:eastAsia="Times New Roman" w:hAnsi="Trebuchet MS" w:cs="Times New Roman"/>
          <w:color w:val="22252D"/>
          <w:kern w:val="36"/>
          <w:sz w:val="28"/>
          <w:szCs w:val="28"/>
          <w:lang w:eastAsia="ru-RU"/>
        </w:rPr>
        <w:t xml:space="preserve">, истекший период 2022года </w:t>
      </w:r>
      <w:r w:rsidRPr="00F31D03">
        <w:rPr>
          <w:rFonts w:ascii="Trebuchet MS" w:eastAsia="Times New Roman" w:hAnsi="Trebuchet MS" w:cs="Times New Roman"/>
          <w:color w:val="22252D"/>
          <w:kern w:val="36"/>
          <w:sz w:val="28"/>
          <w:szCs w:val="28"/>
          <w:lang w:eastAsia="ru-RU"/>
        </w:rPr>
        <w:t xml:space="preserve"> и перспективах развития на </w:t>
      </w:r>
      <w:r>
        <w:rPr>
          <w:rFonts w:ascii="Trebuchet MS" w:eastAsia="Times New Roman" w:hAnsi="Trebuchet MS" w:cs="Times New Roman"/>
          <w:color w:val="22252D"/>
          <w:kern w:val="36"/>
          <w:sz w:val="28"/>
          <w:szCs w:val="28"/>
          <w:lang w:eastAsia="ru-RU"/>
        </w:rPr>
        <w:t>оставшийся  период 2022 года.</w:t>
      </w:r>
    </w:p>
    <w:p w:rsidR="00194781" w:rsidRPr="00F31D03" w:rsidRDefault="00194781" w:rsidP="00194781">
      <w:pPr>
        <w:shd w:val="clear" w:color="auto" w:fill="FFFFFF"/>
        <w:spacing w:line="240" w:lineRule="atLeast"/>
        <w:rPr>
          <w:rFonts w:ascii="Trebuchet MS" w:eastAsia="Times New Roman" w:hAnsi="Trebuchet MS" w:cs="Times New Roman"/>
          <w:color w:val="4A4A4E"/>
          <w:sz w:val="24"/>
          <w:szCs w:val="24"/>
          <w:lang w:eastAsia="ru-RU"/>
        </w:rPr>
      </w:pPr>
      <w:r w:rsidRPr="00F31D03">
        <w:rPr>
          <w:rFonts w:ascii="Trebuchet MS" w:eastAsia="Times New Roman" w:hAnsi="Trebuchet MS" w:cs="Times New Roman"/>
          <w:color w:val="4A4A4E"/>
          <w:sz w:val="24"/>
          <w:szCs w:val="24"/>
          <w:lang w:eastAsia="ru-RU"/>
        </w:rPr>
        <w:t> </w:t>
      </w:r>
      <w:proofErr w:type="gramStart"/>
      <w:r w:rsidRPr="00F31D03">
        <w:rPr>
          <w:rFonts w:ascii="Trebuchet MS" w:eastAsia="Times New Roman" w:hAnsi="Trebuchet MS" w:cs="Times New Roman"/>
          <w:color w:val="4A4A4E"/>
          <w:sz w:val="24"/>
          <w:szCs w:val="24"/>
          <w:lang w:eastAsia="ru-RU"/>
        </w:rPr>
        <w:t>Уважаемый</w:t>
      </w:r>
      <w:proofErr w:type="gramEnd"/>
      <w:r w:rsidRPr="00F31D03">
        <w:rPr>
          <w:rFonts w:ascii="Trebuchet MS" w:eastAsia="Times New Roman" w:hAnsi="Trebuchet MS" w:cs="Times New Roman"/>
          <w:color w:val="4A4A4E"/>
          <w:sz w:val="24"/>
          <w:szCs w:val="24"/>
          <w:lang w:eastAsia="ru-RU"/>
        </w:rPr>
        <w:t xml:space="preserve"> Фарид </w:t>
      </w:r>
      <w:proofErr w:type="spellStart"/>
      <w:r w:rsidRPr="00F31D03">
        <w:rPr>
          <w:rFonts w:ascii="Trebuchet MS" w:eastAsia="Times New Roman" w:hAnsi="Trebuchet MS" w:cs="Times New Roman"/>
          <w:color w:val="4A4A4E"/>
          <w:sz w:val="24"/>
          <w:szCs w:val="24"/>
          <w:lang w:eastAsia="ru-RU"/>
        </w:rPr>
        <w:t>Загидинович</w:t>
      </w:r>
      <w:proofErr w:type="spellEnd"/>
      <w:r w:rsidRPr="00F31D03">
        <w:rPr>
          <w:rFonts w:ascii="Trebuchet MS" w:eastAsia="Times New Roman" w:hAnsi="Trebuchet MS" w:cs="Times New Roman"/>
          <w:color w:val="4A4A4E"/>
          <w:sz w:val="24"/>
          <w:szCs w:val="24"/>
          <w:lang w:eastAsia="ru-RU"/>
        </w:rPr>
        <w:t>!</w:t>
      </w:r>
    </w:p>
    <w:p w:rsidR="00194781" w:rsidRPr="00F31D03" w:rsidRDefault="00194781" w:rsidP="00194781">
      <w:pPr>
        <w:shd w:val="clear" w:color="auto" w:fill="FFFFFF"/>
        <w:spacing w:line="240" w:lineRule="atLeast"/>
        <w:rPr>
          <w:rFonts w:ascii="Trebuchet MS" w:eastAsia="Times New Roman" w:hAnsi="Trebuchet MS" w:cs="Times New Roman"/>
          <w:color w:val="4A4A4E"/>
          <w:sz w:val="24"/>
          <w:szCs w:val="24"/>
          <w:lang w:eastAsia="ru-RU"/>
        </w:rPr>
      </w:pPr>
      <w:r w:rsidRPr="00F31D03">
        <w:rPr>
          <w:rFonts w:ascii="Trebuchet MS" w:eastAsia="Times New Roman" w:hAnsi="Trebuchet MS" w:cs="Times New Roman"/>
          <w:color w:val="4A4A4E"/>
          <w:sz w:val="24"/>
          <w:szCs w:val="24"/>
          <w:lang w:eastAsia="ru-RU"/>
        </w:rPr>
        <w:t>Уважаемые присутствующие</w:t>
      </w:r>
      <w:proofErr w:type="gramStart"/>
      <w:r w:rsidRPr="00F31D03">
        <w:rPr>
          <w:rFonts w:ascii="Trebuchet MS" w:eastAsia="Times New Roman" w:hAnsi="Trebuchet MS" w:cs="Times New Roman"/>
          <w:color w:val="4A4A4E"/>
          <w:sz w:val="24"/>
          <w:szCs w:val="24"/>
          <w:lang w:eastAsia="ru-RU"/>
        </w:rPr>
        <w:t xml:space="preserve"> !</w:t>
      </w:r>
      <w:proofErr w:type="gramEnd"/>
      <w:r w:rsidRPr="00F31D03">
        <w:rPr>
          <w:rFonts w:ascii="Trebuchet MS" w:eastAsia="Times New Roman" w:hAnsi="Trebuchet MS" w:cs="Times New Roman"/>
          <w:color w:val="4A4A4E"/>
          <w:sz w:val="24"/>
          <w:szCs w:val="24"/>
          <w:lang w:eastAsia="ru-RU"/>
        </w:rPr>
        <w:t> </w:t>
      </w:r>
      <w:r w:rsidRPr="00F31D03"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> </w:t>
      </w:r>
    </w:p>
    <w:p w:rsidR="00194781" w:rsidRPr="00F31D03" w:rsidRDefault="00194781" w:rsidP="00194781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</w:pPr>
      <w:r w:rsidRPr="00F31D03"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>Представляя отчет о результатах своей деятельности и деятел</w:t>
      </w:r>
      <w:r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 xml:space="preserve">ьности администрации </w:t>
      </w:r>
      <w:r w:rsidRPr="00F31D03"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 xml:space="preserve"> сельского поселения </w:t>
      </w:r>
      <w:r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 xml:space="preserve">«село </w:t>
      </w:r>
      <w:proofErr w:type="spellStart"/>
      <w:r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>Куйсун</w:t>
      </w:r>
      <w:proofErr w:type="spellEnd"/>
      <w:r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 xml:space="preserve">» за 2021 год </w:t>
      </w:r>
      <w:r w:rsidRPr="00F31D03"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 xml:space="preserve"> постараюсь отразить основные моменты в работе администрации, </w:t>
      </w:r>
      <w:proofErr w:type="gramStart"/>
      <w:r w:rsidRPr="00F31D03"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>обозначить существующие проблемные вопросы</w:t>
      </w:r>
      <w:proofErr w:type="gramEnd"/>
      <w:r w:rsidRPr="00F31D03"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 xml:space="preserve"> и выполнены ли были задачи, которые мы ставили.</w:t>
      </w:r>
    </w:p>
    <w:p w:rsidR="00194781" w:rsidRPr="00F31D03" w:rsidRDefault="00194781" w:rsidP="00194781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</w:pPr>
      <w:proofErr w:type="gramStart"/>
      <w:r w:rsidRPr="00F31D03"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>Деятельность</w:t>
      </w:r>
      <w:proofErr w:type="gramEnd"/>
      <w:r w:rsidRPr="00F31D03"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 xml:space="preserve"> как Главы, так и Администрации в целом осуществляются путем организации повседневной работы администрации, подготовке нормативно-правовых документов, в том чис</w:t>
      </w:r>
      <w:r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>ле и проектов решений Собрания д</w:t>
      </w:r>
      <w:r w:rsidRPr="00F31D03"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>епутатов поселения, проведения встреч с жителями поселения, осуществления личного приема граждан Главой администрации поселения и специалистами, рассмотрения письменных и устных обращений.</w:t>
      </w:r>
    </w:p>
    <w:p w:rsidR="00194781" w:rsidRPr="00F31D03" w:rsidRDefault="00194781" w:rsidP="00194781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</w:pPr>
      <w:r w:rsidRPr="00F31D03"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>    Главными задачами в работе администрации остается исполнение полномочий в соответствии с 131 Федеральным законом «Об общих принципах организации местного самоуправления в РФ», Уставом поселения, другими Федеральными и областными правовыми актами.</w:t>
      </w:r>
    </w:p>
    <w:p w:rsidR="00194781" w:rsidRPr="00F31D03" w:rsidRDefault="00194781" w:rsidP="00194781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</w:pPr>
      <w:proofErr w:type="gramStart"/>
      <w:r w:rsidRPr="001614D5"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>Это</w:t>
      </w:r>
      <w:proofErr w:type="gramEnd"/>
      <w:r w:rsidRPr="001614D5"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 xml:space="preserve"> прежде всего: формирование и исполнение бюджета поселения, благоустройство территории поселения, развитие инфраструктуры, обеспечение жизнедеятельности поселения, работа по предупреждению и ликвидации последствий ЧС, обеспечение первичных мер пожарной безопасности, работа с молодежью, развитие спорта, работа с обращениями граждан и другие.</w:t>
      </w:r>
    </w:p>
    <w:p w:rsidR="00194781" w:rsidRPr="00F31D03" w:rsidRDefault="00194781" w:rsidP="00194781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</w:pPr>
      <w:r w:rsidRPr="00F31D03"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>    В рамках нормотворческой деятельнос</w:t>
      </w:r>
      <w:r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>ти за отчетный период принято 17 решений Собрания депутатов</w:t>
      </w:r>
      <w:r w:rsidRPr="00F31D03"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>. Это внесение изменений в бюджет 2021 года, в решение об оплате труда работников Администрации</w:t>
      </w:r>
      <w:r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 xml:space="preserve"> </w:t>
      </w:r>
      <w:r w:rsidRPr="00F31D03"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 xml:space="preserve"> сельского поселения.</w:t>
      </w:r>
    </w:p>
    <w:p w:rsidR="00194781" w:rsidRPr="00F31D03" w:rsidRDefault="00194781" w:rsidP="00194781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</w:pPr>
      <w:r w:rsidRPr="00F31D03"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> </w:t>
      </w:r>
    </w:p>
    <w:p w:rsidR="00194781" w:rsidRPr="00F31D03" w:rsidRDefault="00194781" w:rsidP="00194781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</w:pPr>
      <w:r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> Разработано и принято 49 постановлений Администрации, 15</w:t>
      </w:r>
      <w:r w:rsidRPr="00F31D03"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 xml:space="preserve"> рас</w:t>
      </w:r>
      <w:r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>поряжений по личному составу, 57</w:t>
      </w:r>
      <w:r w:rsidRPr="00F31D03"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> распоряжени</w:t>
      </w:r>
      <w:r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>й</w:t>
      </w:r>
      <w:r w:rsidRPr="00F31D03"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 xml:space="preserve"> по основной деятельности.</w:t>
      </w:r>
    </w:p>
    <w:p w:rsidR="00194781" w:rsidRPr="00F31D03" w:rsidRDefault="00194781" w:rsidP="00194781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</w:pPr>
      <w:r w:rsidRPr="00F31D03"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> Проекты решений и постановлений направляются в прокуратуру района. Информационным источником для изучения деятельности нашего поселения явля</w:t>
      </w:r>
      <w:r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>ется официальный сайт поселения и районная газета «</w:t>
      </w:r>
      <w:proofErr w:type="spellStart"/>
      <w:r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>Самурдин</w:t>
      </w:r>
      <w:proofErr w:type="spellEnd"/>
      <w:r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 xml:space="preserve"> </w:t>
      </w:r>
      <w:proofErr w:type="spellStart"/>
      <w:r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>сес</w:t>
      </w:r>
      <w:proofErr w:type="spellEnd"/>
      <w:r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 xml:space="preserve">» </w:t>
      </w:r>
      <w:r w:rsidRPr="00F31D03"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 xml:space="preserve"> где регулярно размещается вся информация.</w:t>
      </w:r>
    </w:p>
    <w:p w:rsidR="00194781" w:rsidRDefault="00194781" w:rsidP="00194781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</w:pPr>
      <w:r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 xml:space="preserve">В состав сельского поселения «село </w:t>
      </w:r>
      <w:proofErr w:type="spellStart"/>
      <w:r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>Куйсун</w:t>
      </w:r>
      <w:proofErr w:type="spellEnd"/>
      <w:r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 xml:space="preserve">» входит один населенный пункт-село </w:t>
      </w:r>
      <w:proofErr w:type="spellStart"/>
      <w:r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>Куйсун</w:t>
      </w:r>
      <w:proofErr w:type="spellEnd"/>
      <w:r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 xml:space="preserve">. Земельный баланс поселения составляет 417 га. В селе </w:t>
      </w:r>
      <w:proofErr w:type="gramStart"/>
      <w:r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>расположены</w:t>
      </w:r>
      <w:proofErr w:type="gramEnd"/>
      <w:r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 xml:space="preserve"> 545 жилых домов и 1100 земельных участков </w:t>
      </w:r>
    </w:p>
    <w:p w:rsidR="00194781" w:rsidRDefault="00194781" w:rsidP="00194781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</w:pPr>
      <w:r w:rsidRPr="00F31D03"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lastRenderedPageBreak/>
        <w:t>    На 1 января 2022 года на тер</w:t>
      </w:r>
      <w:r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>ритории поселения проживает 2804 человек, родились 33</w:t>
      </w:r>
      <w:r w:rsidRPr="00F31D03"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 xml:space="preserve">, </w:t>
      </w:r>
      <w:r w:rsidRPr="009518A3"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 xml:space="preserve">умерли </w:t>
      </w:r>
      <w:r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>23</w:t>
      </w:r>
      <w:r w:rsidRPr="00F31D03"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>. Динамика положительная.</w:t>
      </w:r>
      <w:r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 xml:space="preserve"> В </w:t>
      </w:r>
      <w:r w:rsidRPr="00F31D03"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 xml:space="preserve">качестве </w:t>
      </w:r>
      <w:r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>нуждающихся в улучшении жилищных условий на учете состояли 12 человек</w:t>
      </w:r>
      <w:r w:rsidRPr="00F31D03"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>, в 2021 году</w:t>
      </w:r>
      <w:r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 xml:space="preserve"> на учет </w:t>
      </w:r>
      <w:proofErr w:type="gramStart"/>
      <w:r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>поставлена</w:t>
      </w:r>
      <w:proofErr w:type="gramEnd"/>
      <w:r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 xml:space="preserve"> 1семья</w:t>
      </w:r>
      <w:r w:rsidRPr="00F31D03"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>.</w:t>
      </w:r>
    </w:p>
    <w:p w:rsidR="00194781" w:rsidRPr="00F31D03" w:rsidRDefault="00194781" w:rsidP="00194781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</w:pPr>
      <w:r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>4 участника боевых действий (воины-интернационалисты) получили субсидии на улучшение жилищных условий.</w:t>
      </w:r>
    </w:p>
    <w:p w:rsidR="00194781" w:rsidRDefault="00194781" w:rsidP="00194781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</w:pPr>
      <w:r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> На территории сельского поселения  функционирую</w:t>
      </w:r>
      <w:r w:rsidRPr="00F31D03"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>т</w:t>
      </w:r>
      <w:r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>:</w:t>
      </w:r>
      <w:r w:rsidRPr="00F31D03"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 xml:space="preserve"> </w:t>
      </w:r>
    </w:p>
    <w:p w:rsidR="00194781" w:rsidRDefault="00194781" w:rsidP="00194781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</w:pPr>
      <w:proofErr w:type="spellStart"/>
      <w:r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>Куйсунская</w:t>
      </w:r>
      <w:proofErr w:type="spellEnd"/>
      <w:r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 xml:space="preserve"> СОШ, детский сад «Буратино», библиотека</w:t>
      </w:r>
      <w:proofErr w:type="gramStart"/>
      <w:r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 xml:space="preserve"> ,</w:t>
      </w:r>
      <w:proofErr w:type="gramEnd"/>
      <w:r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 xml:space="preserve"> ФАП и сельский дом культуры.</w:t>
      </w:r>
    </w:p>
    <w:p w:rsidR="00194781" w:rsidRDefault="00194781" w:rsidP="00194781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</w:pPr>
      <w:r w:rsidRPr="00F31D03"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> </w:t>
      </w:r>
      <w:r w:rsidRPr="001614D5"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>В рамках реализации полномочий, бюджет является главным финансовым инструментом для достижения стабильности социально-экономического развития поселения.</w:t>
      </w:r>
    </w:p>
    <w:p w:rsidR="00194781" w:rsidRPr="00E2461C" w:rsidRDefault="00194781" w:rsidP="00194781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Trebuchet MS" w:eastAsia="Times New Roman" w:hAnsi="Trebuchet MS" w:cs="Times New Roman"/>
          <w:b/>
          <w:color w:val="22252D"/>
          <w:sz w:val="24"/>
          <w:szCs w:val="24"/>
          <w:lang w:eastAsia="ru-RU"/>
        </w:rPr>
      </w:pPr>
      <w:r w:rsidRPr="00E2461C">
        <w:rPr>
          <w:rFonts w:ascii="Trebuchet MS" w:eastAsia="Times New Roman" w:hAnsi="Trebuchet MS" w:cs="Times New Roman"/>
          <w:b/>
          <w:color w:val="22252D"/>
          <w:sz w:val="24"/>
          <w:szCs w:val="24"/>
          <w:lang w:eastAsia="ru-RU"/>
        </w:rPr>
        <w:t>Исполнение бюджета</w:t>
      </w:r>
    </w:p>
    <w:p w:rsidR="00194781" w:rsidRDefault="00194781" w:rsidP="00194781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</w:pPr>
      <w:r w:rsidRPr="00E2461C"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 xml:space="preserve">Финансирование расходов на решение вопросов местного значения осуществляется из бюджета сельского поселения «село </w:t>
      </w:r>
      <w:proofErr w:type="spellStart"/>
      <w:r w:rsidRPr="00E2461C"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>Куйсун</w:t>
      </w:r>
      <w:proofErr w:type="spellEnd"/>
      <w:r w:rsidRPr="00E2461C"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 xml:space="preserve">», принятого решением Собрания депутатов сельского поселения «село </w:t>
      </w:r>
      <w:proofErr w:type="spellStart"/>
      <w:r w:rsidRPr="00E2461C"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>Куйсун</w:t>
      </w:r>
      <w:proofErr w:type="spellEnd"/>
      <w:r w:rsidRPr="00E2461C"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>» на 2021 год и на плановый период 2022 и 2023 годов.</w:t>
      </w:r>
    </w:p>
    <w:p w:rsidR="00194781" w:rsidRDefault="00194781" w:rsidP="00194781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</w:pPr>
      <w:r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 xml:space="preserve">Бюджет сельского поселения на 2021год составляет 4739,0 тыс. руб. Бюджет формируется из налоговых, неналоговых доходов, субвенций, субсидий и иных межбюджетных трансфертов. Основными источниками налоговых  доходов являются: </w:t>
      </w:r>
    </w:p>
    <w:p w:rsidR="00194781" w:rsidRDefault="00194781" w:rsidP="00194781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</w:pPr>
      <w:r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 xml:space="preserve">                                   </w:t>
      </w:r>
    </w:p>
    <w:p w:rsidR="00194781" w:rsidRPr="00850289" w:rsidRDefault="00194781" w:rsidP="00194781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Trebuchet MS" w:eastAsia="Times New Roman" w:hAnsi="Trebuchet MS" w:cs="Times New Roman"/>
          <w:b/>
          <w:color w:val="22252D"/>
          <w:sz w:val="24"/>
          <w:szCs w:val="24"/>
          <w:lang w:eastAsia="ru-RU"/>
        </w:rPr>
      </w:pPr>
      <w:r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 xml:space="preserve">                                   </w:t>
      </w:r>
      <w:r w:rsidRPr="00850289">
        <w:rPr>
          <w:rFonts w:ascii="Trebuchet MS" w:eastAsia="Times New Roman" w:hAnsi="Trebuchet MS" w:cs="Times New Roman"/>
          <w:b/>
          <w:color w:val="22252D"/>
          <w:sz w:val="24"/>
          <w:szCs w:val="24"/>
          <w:lang w:eastAsia="ru-RU"/>
        </w:rPr>
        <w:t>План                                         Исполнено</w:t>
      </w:r>
    </w:p>
    <w:p w:rsidR="00194781" w:rsidRDefault="00194781" w:rsidP="00194781">
      <w:pPr>
        <w:shd w:val="clear" w:color="auto" w:fill="FFFFFF"/>
        <w:tabs>
          <w:tab w:val="left" w:pos="6360"/>
        </w:tabs>
        <w:spacing w:before="100" w:beforeAutospacing="1" w:after="100" w:afterAutospacing="1" w:line="240" w:lineRule="atLeast"/>
        <w:jc w:val="both"/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</w:pPr>
      <w:r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>Налог на имущество-250тыс</w:t>
      </w:r>
      <w:proofErr w:type="gramStart"/>
      <w:r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>.р</w:t>
      </w:r>
      <w:proofErr w:type="gramEnd"/>
      <w:r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>уб.</w:t>
      </w:r>
      <w:r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ab/>
        <w:t>166тыс.руб.</w:t>
      </w:r>
    </w:p>
    <w:p w:rsidR="00194781" w:rsidRDefault="00194781" w:rsidP="00194781">
      <w:pPr>
        <w:shd w:val="clear" w:color="auto" w:fill="FFFFFF"/>
        <w:tabs>
          <w:tab w:val="left" w:pos="6360"/>
        </w:tabs>
        <w:spacing w:before="100" w:beforeAutospacing="1" w:after="100" w:afterAutospacing="1" w:line="240" w:lineRule="atLeast"/>
        <w:jc w:val="both"/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</w:pPr>
      <w:r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>Земельный налог-   584тыс</w:t>
      </w:r>
      <w:proofErr w:type="gramStart"/>
      <w:r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>.р</w:t>
      </w:r>
      <w:proofErr w:type="gramEnd"/>
      <w:r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>уб.</w:t>
      </w:r>
      <w:r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ab/>
        <w:t>437.3 тыс. руб.</w:t>
      </w:r>
    </w:p>
    <w:p w:rsidR="00194781" w:rsidRDefault="00194781" w:rsidP="00194781">
      <w:pPr>
        <w:shd w:val="clear" w:color="auto" w:fill="FFFFFF"/>
        <w:tabs>
          <w:tab w:val="left" w:pos="2175"/>
          <w:tab w:val="left" w:pos="6360"/>
        </w:tabs>
        <w:spacing w:before="100" w:beforeAutospacing="1" w:after="100" w:afterAutospacing="1" w:line="240" w:lineRule="atLeast"/>
        <w:jc w:val="both"/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</w:pPr>
      <w:r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>НДФЛ-                    176тыс</w:t>
      </w:r>
      <w:proofErr w:type="gramStart"/>
      <w:r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>.р</w:t>
      </w:r>
      <w:proofErr w:type="gramEnd"/>
      <w:r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>уб.</w:t>
      </w:r>
      <w:r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ab/>
        <w:t>170.4тыс.руб.</w:t>
      </w:r>
    </w:p>
    <w:p w:rsidR="00194781" w:rsidRDefault="00194781" w:rsidP="00194781">
      <w:pPr>
        <w:shd w:val="clear" w:color="auto" w:fill="FFFFFF"/>
        <w:tabs>
          <w:tab w:val="left" w:pos="2175"/>
          <w:tab w:val="left" w:pos="6360"/>
        </w:tabs>
        <w:spacing w:before="100" w:beforeAutospacing="1" w:after="100" w:afterAutospacing="1" w:line="240" w:lineRule="atLeast"/>
        <w:jc w:val="both"/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</w:pPr>
    </w:p>
    <w:p w:rsidR="00194781" w:rsidRDefault="00194781" w:rsidP="00194781">
      <w:pPr>
        <w:shd w:val="clear" w:color="auto" w:fill="FFFFFF"/>
        <w:tabs>
          <w:tab w:val="left" w:pos="2175"/>
          <w:tab w:val="left" w:pos="6360"/>
        </w:tabs>
        <w:spacing w:before="100" w:beforeAutospacing="1" w:after="100" w:afterAutospacing="1" w:line="240" w:lineRule="atLeast"/>
        <w:jc w:val="both"/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</w:pPr>
      <w:r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>В 2021 году по налоговым доходам бюджет сельского поселения недополучил  236.3 тыс. руб.</w:t>
      </w:r>
      <w:r w:rsidRPr="00850289"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 xml:space="preserve"> </w:t>
      </w:r>
      <w:r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>В 2021 году в бюджет сельского поселения поступили 4680.5 тыс. рублей. Бюджет сельского поселения за 2021 год исполнен на 95%.</w:t>
      </w:r>
    </w:p>
    <w:p w:rsidR="00194781" w:rsidRDefault="00194781" w:rsidP="00194781">
      <w:pPr>
        <w:shd w:val="clear" w:color="auto" w:fill="FFFFFF"/>
        <w:tabs>
          <w:tab w:val="left" w:pos="2175"/>
          <w:tab w:val="left" w:pos="6360"/>
        </w:tabs>
        <w:spacing w:before="100" w:beforeAutospacing="1" w:after="100" w:afterAutospacing="1" w:line="240" w:lineRule="atLeast"/>
        <w:jc w:val="both"/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</w:pPr>
      <w:r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 xml:space="preserve">В связи с этим в  2022 году администрация СП «село </w:t>
      </w:r>
      <w:proofErr w:type="spellStart"/>
      <w:r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>Куйсун</w:t>
      </w:r>
      <w:proofErr w:type="spellEnd"/>
      <w:r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>» уделяет особое внимание сбору налогов. В настоящее время план по сбору налогов исполнен на 59 %. Важную роль в выполнении плана по сбору налогов играет актуализация земельных участков и ОКС, расположенных на территории села. В 2021 году актуализировано 35 земельных участков и 15 ОКС.</w:t>
      </w:r>
    </w:p>
    <w:p w:rsidR="00194781" w:rsidRDefault="00194781" w:rsidP="00194781">
      <w:pPr>
        <w:shd w:val="clear" w:color="auto" w:fill="FFFFFF"/>
        <w:tabs>
          <w:tab w:val="left" w:pos="2175"/>
          <w:tab w:val="left" w:pos="6360"/>
        </w:tabs>
        <w:spacing w:before="100" w:beforeAutospacing="1" w:after="100" w:afterAutospacing="1" w:line="240" w:lineRule="atLeast"/>
        <w:jc w:val="both"/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</w:pPr>
      <w:r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lastRenderedPageBreak/>
        <w:t xml:space="preserve"> Администрацией СП «село </w:t>
      </w:r>
      <w:proofErr w:type="spellStart"/>
      <w:r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>Куйсун</w:t>
      </w:r>
      <w:proofErr w:type="spellEnd"/>
      <w:r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>» в 2022г. в  этом направлении тоже ведется усиленная  работа. За истекший период 2022 года актуализировано 45 земельных участков и 17 ОКС. Всего по сельскому поселению актуализировано 750 земельных участков и  324 ОКС.</w:t>
      </w:r>
    </w:p>
    <w:p w:rsidR="00194781" w:rsidRPr="00E2461C" w:rsidRDefault="00194781" w:rsidP="00194781">
      <w:pPr>
        <w:shd w:val="clear" w:color="auto" w:fill="FFFFFF"/>
        <w:tabs>
          <w:tab w:val="left" w:pos="2175"/>
          <w:tab w:val="left" w:pos="6360"/>
        </w:tabs>
        <w:spacing w:before="100" w:beforeAutospacing="1" w:after="100" w:afterAutospacing="1" w:line="240" w:lineRule="atLeast"/>
        <w:jc w:val="both"/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</w:pPr>
      <w:r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 xml:space="preserve">В прошлые годы в здании СДК нами был предоставлен кабинет для работника МФЦ, который в определенные дни принимал документы у населения на месте. С 2021 года данный работник МФЦ уволился, а взамен не дали другого специалиста, что затрудняет вопрос актуализации земельных участков и ОКС, так как не все жители  села имеют возможность ( по состоянию здоровья)  ездить в </w:t>
      </w:r>
      <w:proofErr w:type="spellStart"/>
      <w:r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>с</w:t>
      </w:r>
      <w:proofErr w:type="gramStart"/>
      <w:r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>.М</w:t>
      </w:r>
      <w:proofErr w:type="gramEnd"/>
      <w:r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>агарамкент</w:t>
      </w:r>
      <w:proofErr w:type="spellEnd"/>
      <w:r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>.</w:t>
      </w:r>
    </w:p>
    <w:p w:rsidR="00194781" w:rsidRPr="00AE0D88" w:rsidRDefault="00194781" w:rsidP="00194781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</w:pPr>
      <w:r w:rsidRPr="00EE1ABD"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 xml:space="preserve">  Также проблемой остаётся  и пустующие жилые </w:t>
      </w:r>
      <w:proofErr w:type="gramStart"/>
      <w:r w:rsidRPr="00EE1ABD"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>дома</w:t>
      </w:r>
      <w:proofErr w:type="gramEnd"/>
      <w:r w:rsidRPr="00EE1ABD"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 xml:space="preserve"> прилегающие к ним земельные участки. Таких домов в селении насчитывается около 50</w:t>
      </w:r>
      <w:r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 xml:space="preserve">. Острой проблемой остаются </w:t>
      </w:r>
      <w:proofErr w:type="gramStart"/>
      <w:r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>случаи</w:t>
      </w:r>
      <w:proofErr w:type="gramEnd"/>
      <w:r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 xml:space="preserve"> когда дети не хотят оформлять правоустанавливающие документы на родительский дом  после смерти родителей. Неоднократно в администрацию приглашались такие люди и проводили с ними разъяснительную работу о необходимости и порядке открытия права на наследство и получения правоустанавливающих документов. Результаты таких бесед есть.</w:t>
      </w:r>
    </w:p>
    <w:p w:rsidR="00194781" w:rsidRDefault="00194781" w:rsidP="00194781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</w:pPr>
      <w:r w:rsidRPr="00850289"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>Средства бюджета расходовались по следующим направлениям:</w:t>
      </w:r>
    </w:p>
    <w:p w:rsidR="00194781" w:rsidRDefault="00194781" w:rsidP="00194781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</w:pPr>
      <w:r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>-общие государственные вопросы- 2396.0 тыс. руб.</w:t>
      </w:r>
    </w:p>
    <w:p w:rsidR="00194781" w:rsidRDefault="00194781" w:rsidP="00194781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</w:pPr>
      <w:r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>-благоустройство-1216.5тыс. руб.</w:t>
      </w:r>
    </w:p>
    <w:p w:rsidR="00194781" w:rsidRDefault="00194781" w:rsidP="00194781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</w:pPr>
      <w:r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>-осуществление первичного воинского учета-162тыс</w:t>
      </w:r>
      <w:proofErr w:type="gramStart"/>
      <w:r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>.р</w:t>
      </w:r>
      <w:proofErr w:type="gramEnd"/>
      <w:r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>уб.</w:t>
      </w:r>
    </w:p>
    <w:p w:rsidR="00194781" w:rsidRDefault="00194781" w:rsidP="00194781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</w:pPr>
      <w:r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>-жилищно-коммунальное хозяйство- 347тыс. руб.</w:t>
      </w:r>
    </w:p>
    <w:p w:rsidR="00194781" w:rsidRDefault="00194781" w:rsidP="00194781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</w:pPr>
      <w:r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>-культура-514тыс</w:t>
      </w:r>
      <w:proofErr w:type="gramStart"/>
      <w:r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>.р</w:t>
      </w:r>
      <w:proofErr w:type="gramEnd"/>
      <w:r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>уб.</w:t>
      </w:r>
    </w:p>
    <w:p w:rsidR="00194781" w:rsidRDefault="00194781" w:rsidP="00194781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</w:pPr>
      <w:r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>-физическая культура и спорт-25 тыс. руб.</w:t>
      </w:r>
    </w:p>
    <w:p w:rsidR="00194781" w:rsidRDefault="00194781" w:rsidP="00194781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</w:pPr>
      <w:r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>-</w:t>
      </w:r>
      <w:proofErr w:type="gramStart"/>
      <w:r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>молодежная</w:t>
      </w:r>
      <w:proofErr w:type="gramEnd"/>
      <w:r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 xml:space="preserve"> политика-20 тыс. руб.</w:t>
      </w:r>
    </w:p>
    <w:p w:rsidR="00194781" w:rsidRDefault="00194781" w:rsidP="00194781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</w:pPr>
    </w:p>
    <w:p w:rsidR="00194781" w:rsidRPr="00E8568A" w:rsidRDefault="00194781" w:rsidP="00194781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Trebuchet MS" w:eastAsia="Times New Roman" w:hAnsi="Trebuchet MS" w:cs="Times New Roman"/>
          <w:b/>
          <w:color w:val="22252D"/>
          <w:sz w:val="24"/>
          <w:szCs w:val="24"/>
          <w:lang w:eastAsia="ru-RU"/>
        </w:rPr>
      </w:pPr>
      <w:r w:rsidRPr="00E8568A">
        <w:rPr>
          <w:rFonts w:ascii="Trebuchet MS" w:eastAsia="Times New Roman" w:hAnsi="Trebuchet MS" w:cs="Times New Roman"/>
          <w:b/>
          <w:color w:val="22252D"/>
          <w:sz w:val="24"/>
          <w:szCs w:val="24"/>
          <w:lang w:eastAsia="ru-RU"/>
        </w:rPr>
        <w:t>Спорт</w:t>
      </w:r>
    </w:p>
    <w:p w:rsidR="00194781" w:rsidRDefault="00194781" w:rsidP="00194781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</w:pPr>
      <w:r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 xml:space="preserve">Особое внимание администрация сельского поселения обращает на развитие спорта, приобщение подрастающего поколения к спорту. На территории села функционирует плоскостной стадион для занятия футболом и волейболом. Также на стадионе установлены гимнастические снаряды: турники и брусья. В сельском поселении функционируют спортивные секции по вольной борьбе, дзюдо, футболу, волейболу и  настольному теннису. Спортивными секциями </w:t>
      </w:r>
      <w:proofErr w:type="gramStart"/>
      <w:r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>охвачены</w:t>
      </w:r>
      <w:proofErr w:type="gramEnd"/>
      <w:r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 xml:space="preserve">  большинство детей школьного возраста. В 2021 году территорию стадиона разделили на два земельных участка: 1-1.14га,2-0,3га. На первом земельном участке будет располагаться  большое футбольное поле, на втором земельном участке планируется обустройство мини-футбольного поля (по линии Министерства спорта РД). Футбольная команда села участвует в турнирах кубка и </w:t>
      </w:r>
      <w:r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lastRenderedPageBreak/>
        <w:t xml:space="preserve">первенства </w:t>
      </w:r>
      <w:proofErr w:type="spellStart"/>
      <w:r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>Магарамкентского</w:t>
      </w:r>
      <w:proofErr w:type="spellEnd"/>
      <w:r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 xml:space="preserve"> района, занимала призовые места. Волейбольная команда девочек постоянно занимает первые места в районе, заняла первое место в Республиканском турнире по волейболу в системе Министерства образования РД. Имеются хорошие результаты в дзюдо.</w:t>
      </w:r>
    </w:p>
    <w:p w:rsidR="00194781" w:rsidRDefault="00194781" w:rsidP="00194781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Trebuchet MS" w:eastAsia="Times New Roman" w:hAnsi="Trebuchet MS" w:cs="Times New Roman"/>
          <w:b/>
          <w:color w:val="22252D"/>
          <w:sz w:val="24"/>
          <w:szCs w:val="24"/>
          <w:lang w:eastAsia="ru-RU"/>
        </w:rPr>
      </w:pPr>
      <w:r w:rsidRPr="00E8568A">
        <w:rPr>
          <w:rFonts w:ascii="Trebuchet MS" w:eastAsia="Times New Roman" w:hAnsi="Trebuchet MS" w:cs="Times New Roman"/>
          <w:b/>
          <w:color w:val="22252D"/>
          <w:sz w:val="24"/>
          <w:szCs w:val="24"/>
          <w:lang w:eastAsia="ru-RU"/>
        </w:rPr>
        <w:t>Работа администрации</w:t>
      </w:r>
    </w:p>
    <w:p w:rsidR="00194781" w:rsidRPr="00F31D03" w:rsidRDefault="00194781" w:rsidP="00194781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</w:pPr>
      <w:r w:rsidRPr="00F31D03"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>В настоящее время работу ме</w:t>
      </w:r>
      <w:r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 xml:space="preserve">стной администрации </w:t>
      </w:r>
      <w:r w:rsidRPr="00F31D03"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 xml:space="preserve">сельского поселения </w:t>
      </w:r>
      <w:r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 xml:space="preserve">«село </w:t>
      </w:r>
      <w:proofErr w:type="spellStart"/>
      <w:r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>Куйсун</w:t>
      </w:r>
      <w:proofErr w:type="spellEnd"/>
      <w:r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>» обеспечивают 6</w:t>
      </w:r>
      <w:r w:rsidRPr="00F31D03"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 xml:space="preserve"> специалистов.</w:t>
      </w:r>
    </w:p>
    <w:p w:rsidR="00194781" w:rsidRDefault="00194781" w:rsidP="00194781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</w:pPr>
      <w:r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 xml:space="preserve">  В 2021 году  Администрацией выдано 1412 справок, </w:t>
      </w:r>
      <w:r w:rsidRPr="00F31D03"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 xml:space="preserve"> выписки из </w:t>
      </w:r>
      <w:proofErr w:type="spellStart"/>
      <w:r w:rsidRPr="00F31D03"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>похозяйственных</w:t>
      </w:r>
      <w:proofErr w:type="spellEnd"/>
      <w:r w:rsidRPr="00F31D03"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 xml:space="preserve"> книг о наличии личного подсобного хозяйства</w:t>
      </w:r>
      <w:r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 xml:space="preserve"> 22шт. Это справки на получение субсидий, оплату коммунальных услуг, на получение детских пособий и т.д. За истекший период 2022года выданы </w:t>
      </w:r>
      <w:r w:rsidRPr="00F31D03"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 xml:space="preserve">выписки из </w:t>
      </w:r>
      <w:proofErr w:type="spellStart"/>
      <w:r w:rsidRPr="00F31D03"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>похозяйственных</w:t>
      </w:r>
      <w:proofErr w:type="spellEnd"/>
      <w:r w:rsidRPr="00F31D03"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 xml:space="preserve"> книг о наличии личного подсобного хозяйства</w:t>
      </w:r>
      <w:r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 xml:space="preserve"> 27шт.</w:t>
      </w:r>
    </w:p>
    <w:p w:rsidR="00194781" w:rsidRDefault="00194781" w:rsidP="00194781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</w:pPr>
      <w:r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 xml:space="preserve">За отчетный период в администрацию сельского поселения поступило 85 устных и 38 письменных обращений. Основными </w:t>
      </w:r>
      <w:proofErr w:type="gramStart"/>
      <w:r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>вопросами</w:t>
      </w:r>
      <w:proofErr w:type="gramEnd"/>
      <w:r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 xml:space="preserve"> с которыми граждане обращаются в администрацию были вопросы по водоснабжению, </w:t>
      </w:r>
      <w:proofErr w:type="spellStart"/>
      <w:r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>догазофикации</w:t>
      </w:r>
      <w:proofErr w:type="spellEnd"/>
      <w:r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>, земельные вопросы, вопросы присвоения почтовых адресов, о постановке на учет в качестве нуждающихся в улучшении жилищных условий, запросы на получение общественных характеристик и другие.</w:t>
      </w:r>
    </w:p>
    <w:p w:rsidR="00194781" w:rsidRDefault="00194781" w:rsidP="00194781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</w:pPr>
      <w:r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 xml:space="preserve">Администрацией сельского поселения завершена работа по внесению данных  в ФИАС. В сельском поселении всего 34 улицы. В ФИАС ошибочно  оказались улицы Садовая и Лесная. </w:t>
      </w:r>
    </w:p>
    <w:p w:rsidR="00194781" w:rsidRDefault="00194781" w:rsidP="00194781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</w:pPr>
      <w:proofErr w:type="gramStart"/>
      <w:r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>Эти улицы мы убрали с ФИАС, кроме того мы переименовали улицу Шоссейная на улицу Ветеранов (после обращения  жительницы нашего села  к Президенту РФ В.В. Путину.</w:t>
      </w:r>
      <w:proofErr w:type="gramEnd"/>
      <w:r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 xml:space="preserve"> Приведена в порядок нумерация домов. Ведется работа по наполнению ЕГРН. В настоящее время выявлены и отправлены в рос</w:t>
      </w:r>
      <w:proofErr w:type="gramStart"/>
      <w:r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>.</w:t>
      </w:r>
      <w:proofErr w:type="gramEnd"/>
      <w:r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 xml:space="preserve"> </w:t>
      </w:r>
      <w:proofErr w:type="gramStart"/>
      <w:r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>р</w:t>
      </w:r>
      <w:proofErr w:type="gramEnd"/>
      <w:r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 xml:space="preserve">еестр 138 распоряжений и выписок (о правообладателях). Подготовлен реестр  кадастровых номеров, подлежащих аннулированию  265 шт.(115 принадлежат умершим, 150 живым). Работа в этом направлении продолжается. Ведется журнал учета заявлений о предоставлении приусадебных земельных участков. В настоящее время в списке нуждающихся в предоставлении приусадебных земельных участков 47 чел. </w:t>
      </w:r>
      <w:proofErr w:type="gramStart"/>
      <w:r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>Из</w:t>
      </w:r>
      <w:proofErr w:type="gramEnd"/>
      <w:r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 xml:space="preserve"> </w:t>
      </w:r>
      <w:proofErr w:type="gramStart"/>
      <w:r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>за</w:t>
      </w:r>
      <w:proofErr w:type="gramEnd"/>
      <w:r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 xml:space="preserve"> отсутствия на балансе администрации земельного фонда, предназначенного на эти цели мы не имеем возможности обеспечить нуждающихся приусадебными земельными участками. </w:t>
      </w:r>
    </w:p>
    <w:p w:rsidR="00194781" w:rsidRPr="00F31D03" w:rsidRDefault="00194781" w:rsidP="00194781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</w:pPr>
      <w:r w:rsidRPr="00F31D03"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>Администрацией ведется исполнение отдельных государственных полномочий в части ведения воинского учета.</w:t>
      </w:r>
    </w:p>
    <w:p w:rsidR="00194781" w:rsidRPr="00F31D03" w:rsidRDefault="00194781" w:rsidP="00194781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</w:pPr>
      <w:r w:rsidRPr="00F31D03"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 xml:space="preserve">Учет граждан, пребывающих в запасе, и </w:t>
      </w:r>
      <w:proofErr w:type="gramStart"/>
      <w:r w:rsidRPr="00F31D03"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>граждан, подлежащих призыву на военную службу в ВС РФ в администрации организован</w:t>
      </w:r>
      <w:proofErr w:type="gramEnd"/>
      <w:r w:rsidRPr="00F31D03"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 xml:space="preserve"> и ведется в соответствии с требованиями закона РФ «О воинской обязанности и военной службе».</w:t>
      </w:r>
    </w:p>
    <w:p w:rsidR="00194781" w:rsidRPr="00F31D03" w:rsidRDefault="00194781" w:rsidP="00194781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</w:pPr>
      <w:r w:rsidRPr="00F31D03"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>Весной 2021 года проводилась ежегодная сверка с Отделом Военного комиссариата, результаты следующие:</w:t>
      </w:r>
    </w:p>
    <w:p w:rsidR="00194781" w:rsidRPr="00F31D03" w:rsidRDefault="00194781" w:rsidP="00194781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</w:pPr>
      <w:r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>На воинском учете состоят 699</w:t>
      </w:r>
      <w:r w:rsidRPr="00F31D03"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 xml:space="preserve"> человек, в том числе:</w:t>
      </w:r>
    </w:p>
    <w:p w:rsidR="00194781" w:rsidRDefault="00194781" w:rsidP="00194781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</w:pPr>
      <w:r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lastRenderedPageBreak/>
        <w:t>офицеры – 3</w:t>
      </w:r>
      <w:r w:rsidRPr="00F31D03"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 xml:space="preserve">, сержанты </w:t>
      </w:r>
      <w:r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 xml:space="preserve">и солдаты – 574, призывники– 95 </w:t>
      </w:r>
      <w:r w:rsidRPr="00F31D03"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 xml:space="preserve">и допризывники – </w:t>
      </w:r>
      <w:r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>2</w:t>
      </w:r>
      <w:r w:rsidRPr="00F31D03"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>7.</w:t>
      </w:r>
    </w:p>
    <w:p w:rsidR="00194781" w:rsidRPr="00F31D03" w:rsidRDefault="00194781" w:rsidP="00194781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</w:pPr>
      <w:r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>В 2021 году из села были призваны в Российскую армию на срочную службу 9 человек. 1 человек из них заключил контракт и остался в армии. Весной 2022г</w:t>
      </w:r>
      <w:proofErr w:type="gramStart"/>
      <w:r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>.п</w:t>
      </w:r>
      <w:proofErr w:type="gramEnd"/>
      <w:r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>ока призваны 2 человека.</w:t>
      </w:r>
    </w:p>
    <w:p w:rsidR="00194781" w:rsidRPr="00F31D03" w:rsidRDefault="00194781" w:rsidP="00194781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</w:pPr>
      <w:r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>В настоящее время в специальной операции проводимой РФ на Украине с нашего села участвуют 15 человек.</w:t>
      </w:r>
    </w:p>
    <w:p w:rsidR="00194781" w:rsidRPr="00B41850" w:rsidRDefault="00194781" w:rsidP="00194781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Trebuchet MS" w:eastAsia="Times New Roman" w:hAnsi="Trebuchet MS" w:cs="Times New Roman"/>
          <w:b/>
          <w:color w:val="22252D"/>
          <w:sz w:val="24"/>
          <w:szCs w:val="24"/>
          <w:lang w:eastAsia="ru-RU"/>
        </w:rPr>
      </w:pPr>
      <w:r w:rsidRPr="00B41850">
        <w:rPr>
          <w:rFonts w:ascii="Trebuchet MS" w:eastAsia="Times New Roman" w:hAnsi="Trebuchet MS" w:cs="Times New Roman"/>
          <w:b/>
          <w:color w:val="22252D"/>
          <w:sz w:val="24"/>
          <w:szCs w:val="24"/>
          <w:lang w:eastAsia="ru-RU"/>
        </w:rPr>
        <w:t xml:space="preserve"> Благоустройство </w:t>
      </w:r>
    </w:p>
    <w:p w:rsidR="00194781" w:rsidRDefault="00194781" w:rsidP="00194781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</w:pPr>
      <w:r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>Администрацией сельского поселения  периодически проводятся субботники по санитарной очистке села от мусора. В 2021 году  администрацией сельского поселения проведен трехдневный субботник по ликвидации несанкционированных свалок на окраине села с привлечением техники (2 ковша и три автомашины)</w:t>
      </w:r>
      <w:proofErr w:type="gramStart"/>
      <w:r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>.Н</w:t>
      </w:r>
      <w:proofErr w:type="gramEnd"/>
      <w:r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 xml:space="preserve">а стадионе села  в 2021 году высажены 20 саженцев туи(аллея Памяти), 2 саженца </w:t>
      </w:r>
      <w:proofErr w:type="spellStart"/>
      <w:r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>павлония</w:t>
      </w:r>
      <w:proofErr w:type="spellEnd"/>
      <w:r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 xml:space="preserve">  и были спилены большие деревья вместо них посажены  20 саженцев березы. Работы по озеленению села продолжаются.</w:t>
      </w:r>
    </w:p>
    <w:p w:rsidR="00194781" w:rsidRDefault="00194781" w:rsidP="00194781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</w:pPr>
      <w:r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 xml:space="preserve">В 2021 году по улице Абрека Гаджиева проведено асфальтирование дороги протяженностью 450 метров  из средств муниципального дорожного фонда. В 2022 году планируются асфальтирование улицы </w:t>
      </w:r>
      <w:proofErr w:type="spellStart"/>
      <w:r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>Мирзали</w:t>
      </w:r>
      <w:proofErr w:type="spellEnd"/>
      <w:r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 xml:space="preserve"> </w:t>
      </w:r>
      <w:proofErr w:type="spellStart"/>
      <w:r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>Каралиева</w:t>
      </w:r>
      <w:proofErr w:type="spellEnd"/>
      <w:r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 xml:space="preserve"> протяженностью 500 метров. </w:t>
      </w:r>
    </w:p>
    <w:p w:rsidR="00194781" w:rsidRDefault="00194781" w:rsidP="00194781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</w:pPr>
      <w:r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 xml:space="preserve"> В 2021 году заменены 5 непригодных  приборов уличного освещения  </w:t>
      </w:r>
      <w:proofErr w:type="gramStart"/>
      <w:r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>на</w:t>
      </w:r>
      <w:proofErr w:type="gramEnd"/>
      <w:r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 xml:space="preserve"> новые энергосберегающие. Периодически перегоревшие лампы в приборах уличного освещения меняются  </w:t>
      </w:r>
      <w:proofErr w:type="gramStart"/>
      <w:r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>на</w:t>
      </w:r>
      <w:proofErr w:type="gramEnd"/>
      <w:r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 xml:space="preserve"> новые. Всего в СП «село </w:t>
      </w:r>
      <w:proofErr w:type="spellStart"/>
      <w:r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>Куйсун</w:t>
      </w:r>
      <w:proofErr w:type="spellEnd"/>
      <w:r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 xml:space="preserve">» 225 приборов уличного освещения. В 2022 году по улице </w:t>
      </w:r>
      <w:proofErr w:type="spellStart"/>
      <w:r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>Абаса</w:t>
      </w:r>
      <w:proofErr w:type="spellEnd"/>
      <w:r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 xml:space="preserve"> </w:t>
      </w:r>
      <w:proofErr w:type="spellStart"/>
      <w:r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>Исрафилова</w:t>
      </w:r>
      <w:proofErr w:type="spellEnd"/>
      <w:r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 xml:space="preserve"> вместо старых приборов   уличного освещения установлены 10 новых светодиодных светильников (за счет мецената). В 2021 году было проведено гравирование улиц Михаила </w:t>
      </w:r>
      <w:proofErr w:type="spellStart"/>
      <w:r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>Лезгинцева</w:t>
      </w:r>
      <w:proofErr w:type="spellEnd"/>
      <w:r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 xml:space="preserve">, </w:t>
      </w:r>
      <w:proofErr w:type="spellStart"/>
      <w:r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>Эседа</w:t>
      </w:r>
      <w:proofErr w:type="spellEnd"/>
      <w:r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 xml:space="preserve"> Салихова, Сулеймана </w:t>
      </w:r>
      <w:proofErr w:type="spellStart"/>
      <w:r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>Стальского</w:t>
      </w:r>
      <w:proofErr w:type="spellEnd"/>
      <w:r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 xml:space="preserve">. За истекший период 2022года проведено гравирование улиц </w:t>
      </w:r>
      <w:proofErr w:type="spellStart"/>
      <w:r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>Сейфедина</w:t>
      </w:r>
      <w:proofErr w:type="spellEnd"/>
      <w:r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 xml:space="preserve"> </w:t>
      </w:r>
      <w:proofErr w:type="spellStart"/>
      <w:r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>Разаханова</w:t>
      </w:r>
      <w:proofErr w:type="spellEnd"/>
      <w:r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 xml:space="preserve">, </w:t>
      </w:r>
      <w:proofErr w:type="spellStart"/>
      <w:r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>Мамеда</w:t>
      </w:r>
      <w:proofErr w:type="spellEnd"/>
      <w:r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 xml:space="preserve"> Гаджиева, переулок от улицы Абрека Гаджиева до улицы </w:t>
      </w:r>
      <w:proofErr w:type="spellStart"/>
      <w:r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>Мамеда</w:t>
      </w:r>
      <w:proofErr w:type="spellEnd"/>
      <w:r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 xml:space="preserve"> Гаджиева. Проведено гравирование и открыто движение транспорта (раньше  проезда не было) с улицы </w:t>
      </w:r>
      <w:proofErr w:type="spellStart"/>
      <w:r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>Хрюг</w:t>
      </w:r>
      <w:proofErr w:type="spellEnd"/>
      <w:r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 xml:space="preserve"> </w:t>
      </w:r>
      <w:proofErr w:type="spellStart"/>
      <w:r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>Тагира</w:t>
      </w:r>
      <w:proofErr w:type="spellEnd"/>
      <w:r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 xml:space="preserve"> на </w:t>
      </w:r>
      <w:proofErr w:type="spellStart"/>
      <w:r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>Мамеда</w:t>
      </w:r>
      <w:proofErr w:type="spellEnd"/>
      <w:r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 xml:space="preserve"> Гаджиева. Также проведено гравирование переулка между улицами </w:t>
      </w:r>
      <w:proofErr w:type="spellStart"/>
      <w:r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>Магамеда</w:t>
      </w:r>
      <w:proofErr w:type="spellEnd"/>
      <w:r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 xml:space="preserve"> </w:t>
      </w:r>
      <w:proofErr w:type="spellStart"/>
      <w:r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>Ярагского</w:t>
      </w:r>
      <w:proofErr w:type="spellEnd"/>
      <w:r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 xml:space="preserve"> и </w:t>
      </w:r>
      <w:proofErr w:type="spellStart"/>
      <w:r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>Хрюг</w:t>
      </w:r>
      <w:proofErr w:type="spellEnd"/>
      <w:r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 xml:space="preserve"> </w:t>
      </w:r>
      <w:proofErr w:type="spellStart"/>
      <w:r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>Тагира</w:t>
      </w:r>
      <w:proofErr w:type="spellEnd"/>
      <w:r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 xml:space="preserve"> (тоже раньше проезда не было). Каждый год весной администрация сельского поселения  совместно жителями села проводим субботники по уборке территорий обеих кладбищ (скашиваем траву) во избежание возникновения пожаров. В нашем сельском поселении одним из первых была обустроена парковая зона по программе « Формирование комфортной городской среды». Я хочу выразить благодарность от жителей нашего села  Фариду </w:t>
      </w:r>
      <w:proofErr w:type="spellStart"/>
      <w:r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>Загидиновичу</w:t>
      </w:r>
      <w:proofErr w:type="spellEnd"/>
      <w:r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 xml:space="preserve"> за то, что включили наше сельское поселение в данную программу и всем работникам районной администрации, принимавших участие в создании парковой зоны в нашем селе. У </w:t>
      </w:r>
      <w:proofErr w:type="gramStart"/>
      <w:r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>нас</w:t>
      </w:r>
      <w:proofErr w:type="gramEnd"/>
      <w:r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 xml:space="preserve"> как и в других сельских поселениях возникает проблема  при расходовании средств на содержание порядка в парке, на освещение и т.д., так как  парковые зоны не переданы на балансы сельских администраций. </w:t>
      </w:r>
      <w:proofErr w:type="gramStart"/>
      <w:r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>Уважаемый</w:t>
      </w:r>
      <w:proofErr w:type="gramEnd"/>
      <w:r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 xml:space="preserve"> Фарид </w:t>
      </w:r>
      <w:proofErr w:type="spellStart"/>
      <w:r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>Загидинович</w:t>
      </w:r>
      <w:proofErr w:type="spellEnd"/>
      <w:r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>, просим Вас оказать содействие в решении данной проблемы.</w:t>
      </w:r>
    </w:p>
    <w:p w:rsidR="00194781" w:rsidRDefault="00194781" w:rsidP="00194781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</w:pPr>
      <w:r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 xml:space="preserve">В настоящее время в нашем сельском поселении имеются  не </w:t>
      </w:r>
      <w:proofErr w:type="spellStart"/>
      <w:r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>газофицированные</w:t>
      </w:r>
      <w:proofErr w:type="spellEnd"/>
      <w:r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 xml:space="preserve">  улицы. В 2021 году мы подготовили и отправили заявки для газификации улицы </w:t>
      </w:r>
      <w:proofErr w:type="spellStart"/>
      <w:r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>Гасрета</w:t>
      </w:r>
      <w:proofErr w:type="spellEnd"/>
      <w:r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 xml:space="preserve"> Алиева по программе «ДОГАЗОФИКАЦИЯ». На настоящее время с этой </w:t>
      </w:r>
      <w:r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lastRenderedPageBreak/>
        <w:t xml:space="preserve">улицы в эту программу </w:t>
      </w:r>
      <w:proofErr w:type="spellStart"/>
      <w:r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>догазофикации</w:t>
      </w:r>
      <w:proofErr w:type="spellEnd"/>
      <w:r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 xml:space="preserve"> вошли 2 жителей села. Работа в этом направлении продолжается.</w:t>
      </w:r>
    </w:p>
    <w:p w:rsidR="00194781" w:rsidRPr="00F31D03" w:rsidRDefault="00194781" w:rsidP="00194781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</w:pPr>
      <w:r w:rsidRPr="00F31D03"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> </w:t>
      </w:r>
      <w:r w:rsidRPr="00F31D03">
        <w:rPr>
          <w:rFonts w:ascii="Trebuchet MS" w:eastAsia="Times New Roman" w:hAnsi="Trebuchet MS" w:cs="Times New Roman"/>
          <w:b/>
          <w:bCs/>
          <w:color w:val="22252D"/>
          <w:sz w:val="24"/>
          <w:szCs w:val="24"/>
          <w:lang w:eastAsia="ru-RU"/>
        </w:rPr>
        <w:t>Образование</w:t>
      </w:r>
    </w:p>
    <w:p w:rsidR="00194781" w:rsidRDefault="00194781" w:rsidP="00194781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</w:pPr>
      <w:r w:rsidRPr="00F31D03">
        <w:rPr>
          <w:rFonts w:ascii="Trebuchet MS" w:eastAsia="Times New Roman" w:hAnsi="Trebuchet MS" w:cs="Times New Roman"/>
          <w:b/>
          <w:bCs/>
          <w:color w:val="22252D"/>
          <w:sz w:val="24"/>
          <w:szCs w:val="24"/>
          <w:lang w:eastAsia="ru-RU"/>
        </w:rPr>
        <w:t> </w:t>
      </w:r>
      <w:r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 xml:space="preserve">В </w:t>
      </w:r>
      <w:proofErr w:type="spellStart"/>
      <w:r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>Куйсунской</w:t>
      </w:r>
      <w:proofErr w:type="spellEnd"/>
      <w:r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 xml:space="preserve"> СОШ обучаются 315 детей. В школе работают 54 педагога и 18 человек технического персонала. В школе имеются хорошие условия для развития физической культуры и спорта: спортза</w:t>
      </w:r>
      <w:proofErr w:type="gramStart"/>
      <w:r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>л(</w:t>
      </w:r>
      <w:proofErr w:type="gramEnd"/>
      <w:r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 xml:space="preserve">проведен капитальный ремонт), во дворе школы расположены волейбольная площадка, баскетбольная площадка и футбольная площадка, установлен гимнастический комплекс.   В 2022 году завершили полный курс учебы 10человек,26  детей закончили 9 классов. В 2022 году в первый класс пойдут 30 детей. В школе функционируют 14 кружков по разным направлениям. В 2022году 3-е учащихся КСОШ претендуют на золотые медали,4 учащихся претендуют на аттестаты особого образца. </w:t>
      </w:r>
    </w:p>
    <w:p w:rsidR="00194781" w:rsidRDefault="00194781" w:rsidP="00194781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</w:pPr>
      <w:r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>В 2021 году по Республиканской программе «100 школ» проведен капитальный ремонт крыши школы. Были  собраны необходимые средства  в сумме  605тыс</w:t>
      </w:r>
      <w:proofErr w:type="gramStart"/>
      <w:r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>.р</w:t>
      </w:r>
      <w:proofErr w:type="gramEnd"/>
      <w:r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 xml:space="preserve">уб. с помощью меценатов и населения. Кроме  того старую крышу школы разобрали своими силами.  </w:t>
      </w:r>
    </w:p>
    <w:p w:rsidR="00194781" w:rsidRPr="00F31D03" w:rsidRDefault="00194781" w:rsidP="00194781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</w:pPr>
      <w:proofErr w:type="spellStart"/>
      <w:r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>Куйсунская</w:t>
      </w:r>
      <w:proofErr w:type="spellEnd"/>
      <w:r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 xml:space="preserve"> СОШ </w:t>
      </w:r>
      <w:proofErr w:type="gramStart"/>
      <w:r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>включена</w:t>
      </w:r>
      <w:proofErr w:type="gramEnd"/>
      <w:r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 xml:space="preserve"> по линии Министерства образования РД для капитального ремонта в 2023 году.</w:t>
      </w:r>
    </w:p>
    <w:p w:rsidR="00194781" w:rsidRPr="00F31D03" w:rsidRDefault="00194781" w:rsidP="00194781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</w:pPr>
      <w:r w:rsidRPr="00F31D03"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> </w:t>
      </w:r>
    </w:p>
    <w:p w:rsidR="00194781" w:rsidRPr="00F31D03" w:rsidRDefault="00194781" w:rsidP="00194781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</w:pPr>
      <w:r w:rsidRPr="00F31D03">
        <w:rPr>
          <w:rFonts w:ascii="Trebuchet MS" w:eastAsia="Times New Roman" w:hAnsi="Trebuchet MS" w:cs="Times New Roman"/>
          <w:b/>
          <w:bCs/>
          <w:color w:val="22252D"/>
          <w:sz w:val="24"/>
          <w:szCs w:val="24"/>
          <w:lang w:eastAsia="ru-RU"/>
        </w:rPr>
        <w:t> </w:t>
      </w:r>
    </w:p>
    <w:p w:rsidR="00194781" w:rsidRDefault="00194781" w:rsidP="00194781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Trebuchet MS" w:eastAsia="Times New Roman" w:hAnsi="Trebuchet MS" w:cs="Times New Roman"/>
          <w:b/>
          <w:bCs/>
          <w:color w:val="22252D"/>
          <w:sz w:val="24"/>
          <w:szCs w:val="24"/>
          <w:lang w:eastAsia="ru-RU"/>
        </w:rPr>
      </w:pPr>
      <w:r w:rsidRPr="00F31D03">
        <w:rPr>
          <w:rFonts w:ascii="Trebuchet MS" w:eastAsia="Times New Roman" w:hAnsi="Trebuchet MS" w:cs="Times New Roman"/>
          <w:b/>
          <w:bCs/>
          <w:color w:val="22252D"/>
          <w:sz w:val="24"/>
          <w:szCs w:val="24"/>
          <w:lang w:eastAsia="ru-RU"/>
        </w:rPr>
        <w:t>Детский сад</w:t>
      </w:r>
    </w:p>
    <w:p w:rsidR="00194781" w:rsidRDefault="00194781" w:rsidP="00194781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</w:pPr>
      <w:r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 xml:space="preserve">В детский сад «Буратино» ходят 62 ребенка,29 детей стоят на  очереди. Во дворе детского сада установлены игровое оборудование, карусели. </w:t>
      </w:r>
    </w:p>
    <w:p w:rsidR="00194781" w:rsidRDefault="00194781" w:rsidP="00194781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</w:pPr>
      <w:r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>В течени</w:t>
      </w:r>
      <w:proofErr w:type="gramStart"/>
      <w:r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>и</w:t>
      </w:r>
      <w:proofErr w:type="gramEnd"/>
      <w:r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 xml:space="preserve"> года в детском саду проводились утренники, посвященные</w:t>
      </w:r>
      <w:r w:rsidRPr="00042725"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 xml:space="preserve"> </w:t>
      </w:r>
      <w:r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>новому году, 8-марта,Дню Победы и другим памятным датам.</w:t>
      </w:r>
    </w:p>
    <w:p w:rsidR="00194781" w:rsidRDefault="00194781" w:rsidP="00194781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</w:pPr>
      <w:r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 xml:space="preserve">Детский сад газифицирован, обеспечен питьевой водой. Но здание устаревшие,1966года постройки, в некоторых помещениях имеется сырость. Учитывая эти обстоятельства, имеющуюся очередь в детский садик, я прошу Вас, уважаемый Фарид </w:t>
      </w:r>
      <w:proofErr w:type="spellStart"/>
      <w:r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>Загидинович</w:t>
      </w:r>
      <w:proofErr w:type="spellEnd"/>
      <w:r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>, по возможности, в будущем, включить наш населенный пункт для строительства нового здания детского садика. Земельный участок  для строительства имеется.</w:t>
      </w:r>
    </w:p>
    <w:p w:rsidR="00194781" w:rsidRDefault="00194781" w:rsidP="00194781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Trebuchet MS" w:eastAsia="Times New Roman" w:hAnsi="Trebuchet MS" w:cs="Times New Roman"/>
          <w:b/>
          <w:bCs/>
          <w:color w:val="22252D"/>
          <w:sz w:val="24"/>
          <w:szCs w:val="24"/>
          <w:lang w:eastAsia="ru-RU"/>
        </w:rPr>
      </w:pPr>
      <w:r>
        <w:rPr>
          <w:rFonts w:ascii="Trebuchet MS" w:eastAsia="Times New Roman" w:hAnsi="Trebuchet MS" w:cs="Times New Roman"/>
          <w:b/>
          <w:bCs/>
          <w:color w:val="22252D"/>
          <w:sz w:val="24"/>
          <w:szCs w:val="24"/>
          <w:lang w:eastAsia="ru-RU"/>
        </w:rPr>
        <w:t xml:space="preserve">Здравоохранение </w:t>
      </w:r>
    </w:p>
    <w:p w:rsidR="00194781" w:rsidRDefault="00194781" w:rsidP="00194781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</w:pPr>
      <w:r w:rsidRPr="00042725"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>В сфере здравоохранения население села обслуживает 1 ФАП и 1 аптека.</w:t>
      </w:r>
      <w:r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 xml:space="preserve"> Администрацией сельского поселения совместно с работниками ФАП в 2021 году проведена огромная разъяснительная работа с населением в связи с распространением  новой </w:t>
      </w:r>
      <w:proofErr w:type="spellStart"/>
      <w:r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>короновирусной</w:t>
      </w:r>
      <w:proofErr w:type="spellEnd"/>
      <w:r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 xml:space="preserve"> инфекции </w:t>
      </w:r>
      <w:r>
        <w:rPr>
          <w:rFonts w:ascii="Trebuchet MS" w:eastAsia="Times New Roman" w:hAnsi="Trebuchet MS" w:cs="Times New Roman"/>
          <w:color w:val="22252D"/>
          <w:sz w:val="24"/>
          <w:szCs w:val="24"/>
          <w:lang w:val="en-US" w:eastAsia="ru-RU"/>
        </w:rPr>
        <w:t>COVID</w:t>
      </w:r>
      <w:r w:rsidRPr="0044546B"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 xml:space="preserve"> 19</w:t>
      </w:r>
      <w:r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 xml:space="preserve"> о необходимости обязательной вакцинации для получения коллективного иммунитета. В СП «село </w:t>
      </w:r>
      <w:proofErr w:type="spellStart"/>
      <w:r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>Куйсун</w:t>
      </w:r>
      <w:proofErr w:type="spellEnd"/>
      <w:r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 xml:space="preserve">» на май месяц 2022 года вакцинировано и ревакцинировано 1487 человек. Из них ревакцинированных  125 человек. Для строительства нового здания </w:t>
      </w:r>
      <w:proofErr w:type="spellStart"/>
      <w:r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>ФАПа</w:t>
      </w:r>
      <w:proofErr w:type="spellEnd"/>
      <w:r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 xml:space="preserve"> рядом с СДК выделен земельный участок площадью 1500кв</w:t>
      </w:r>
      <w:proofErr w:type="gramStart"/>
      <w:r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>.м</w:t>
      </w:r>
      <w:proofErr w:type="gramEnd"/>
    </w:p>
    <w:p w:rsidR="00194781" w:rsidRPr="00F31D03" w:rsidRDefault="00194781" w:rsidP="00194781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</w:pPr>
    </w:p>
    <w:p w:rsidR="00194781" w:rsidRPr="00F31D03" w:rsidRDefault="00194781" w:rsidP="00194781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</w:pPr>
      <w:r w:rsidRPr="00F31D03"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>   </w:t>
      </w:r>
      <w:r w:rsidRPr="00F31D03">
        <w:rPr>
          <w:rFonts w:ascii="Trebuchet MS" w:eastAsia="Times New Roman" w:hAnsi="Trebuchet MS" w:cs="Times New Roman"/>
          <w:b/>
          <w:bCs/>
          <w:color w:val="22252D"/>
          <w:sz w:val="24"/>
          <w:szCs w:val="24"/>
          <w:lang w:eastAsia="ru-RU"/>
        </w:rPr>
        <w:t>Первоочередные задачи на 2022 год.</w:t>
      </w:r>
    </w:p>
    <w:p w:rsidR="00194781" w:rsidRDefault="00194781" w:rsidP="00194781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</w:pPr>
      <w:r w:rsidRPr="00F31D03"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> </w:t>
      </w:r>
      <w:r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 xml:space="preserve">1.Произвести замену водопроводной трубы по улице </w:t>
      </w:r>
      <w:proofErr w:type="spellStart"/>
      <w:r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>Мирзали</w:t>
      </w:r>
      <w:proofErr w:type="spellEnd"/>
      <w:r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 xml:space="preserve"> </w:t>
      </w:r>
      <w:proofErr w:type="spellStart"/>
      <w:r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>Каралиева</w:t>
      </w:r>
      <w:proofErr w:type="spellEnd"/>
      <w:r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 xml:space="preserve"> на участке, где планируется асфальтирование.</w:t>
      </w:r>
    </w:p>
    <w:p w:rsidR="00194781" w:rsidRPr="00F31D03" w:rsidRDefault="00194781" w:rsidP="00194781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</w:pPr>
      <w:r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>2.Подготовить  необходимые документы для организации пешеходных коммуникаций, в том числе  тротуаров, дорожек, тропинок.</w:t>
      </w:r>
    </w:p>
    <w:p w:rsidR="00194781" w:rsidRDefault="00194781" w:rsidP="00194781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</w:pPr>
      <w:r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>3</w:t>
      </w:r>
      <w:r w:rsidRPr="00F31D03"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>. Продолжить работы по благоустройству и поддержанию порядка на территории поселения в целом;</w:t>
      </w:r>
    </w:p>
    <w:p w:rsidR="00194781" w:rsidRDefault="00194781" w:rsidP="00194781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</w:pPr>
      <w:r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>4.Завершить ограждение территории, предназначенного для расширения верхнего кладбища.</w:t>
      </w:r>
    </w:p>
    <w:p w:rsidR="00194781" w:rsidRPr="00F31D03" w:rsidRDefault="00194781" w:rsidP="00194781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</w:pPr>
    </w:p>
    <w:p w:rsidR="00194781" w:rsidRPr="00F31D03" w:rsidRDefault="00194781" w:rsidP="00194781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</w:pPr>
      <w:r w:rsidRPr="00F31D03"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>Это только часть запланированных мероприятий, ещё много вопросов и проблем возникнет в течени</w:t>
      </w:r>
      <w:proofErr w:type="gramStart"/>
      <w:r w:rsidRPr="00F31D03"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>и</w:t>
      </w:r>
      <w:proofErr w:type="gramEnd"/>
      <w:r w:rsidRPr="00F31D03">
        <w:rPr>
          <w:rFonts w:ascii="Trebuchet MS" w:eastAsia="Times New Roman" w:hAnsi="Trebuchet MS" w:cs="Times New Roman"/>
          <w:color w:val="22252D"/>
          <w:sz w:val="24"/>
          <w:szCs w:val="24"/>
          <w:lang w:eastAsia="ru-RU"/>
        </w:rPr>
        <w:t xml:space="preserve"> года и нам необходимо их решать и выполнять. </w:t>
      </w:r>
    </w:p>
    <w:p w:rsidR="00194781" w:rsidRPr="00F31D03" w:rsidRDefault="00194781" w:rsidP="00194781">
      <w:pPr>
        <w:spacing w:line="240" w:lineRule="atLeast"/>
        <w:rPr>
          <w:sz w:val="24"/>
          <w:szCs w:val="24"/>
        </w:rPr>
      </w:pPr>
    </w:p>
    <w:p w:rsidR="00F10CF8" w:rsidRDefault="00F10CF8"/>
    <w:sectPr w:rsidR="00F10C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781"/>
    <w:rsid w:val="00194781"/>
    <w:rsid w:val="00F10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7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7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2271</Words>
  <Characters>12946</Characters>
  <Application>Microsoft Office Word</Application>
  <DocSecurity>0</DocSecurity>
  <Lines>107</Lines>
  <Paragraphs>30</Paragraphs>
  <ScaleCrop>false</ScaleCrop>
  <Company>SPecialiST RePack</Company>
  <LinksUpToDate>false</LinksUpToDate>
  <CharactersWithSpaces>15187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2024-07-03T07:59:00Z</dcterms:created>
  <dcterms:modified xsi:type="dcterms:W3CDTF">2024-07-03T08:00:00Z</dcterms:modified>
</cp:coreProperties>
</file>